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8336" w14:textId="77777777" w:rsidR="00F23AB7" w:rsidRDefault="00F23AB7" w:rsidP="00F23AB7">
      <w:pPr>
        <w:pStyle w:val="Bezmezer"/>
        <w:ind w:left="2844" w:firstLine="696"/>
        <w:jc w:val="both"/>
        <w:rPr>
          <w:b/>
          <w:bCs/>
          <w:sz w:val="28"/>
          <w:szCs w:val="28"/>
        </w:rPr>
      </w:pPr>
      <w:bookmarkStart w:id="0" w:name="_Hlk149544855"/>
      <w:bookmarkStart w:id="1" w:name="_Hlk156382825"/>
      <w:r>
        <w:rPr>
          <w:b/>
          <w:bCs/>
          <w:sz w:val="28"/>
          <w:szCs w:val="28"/>
        </w:rPr>
        <w:t>Usnesení</w:t>
      </w:r>
    </w:p>
    <w:p w14:paraId="26EF8A2E" w14:textId="77777777" w:rsidR="00F23AB7" w:rsidRDefault="00F23AB7" w:rsidP="00F23AB7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Linhartice</w:t>
      </w:r>
    </w:p>
    <w:p w14:paraId="4E94DF33" w14:textId="77777777" w:rsidR="00F23AB7" w:rsidRDefault="00F23AB7" w:rsidP="00F23AB7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konaného </w:t>
      </w:r>
      <w:proofErr w:type="gramStart"/>
      <w:r>
        <w:rPr>
          <w:b/>
          <w:bCs/>
          <w:sz w:val="28"/>
          <w:szCs w:val="28"/>
        </w:rPr>
        <w:t>dne  28.</w:t>
      </w:r>
      <w:proofErr w:type="gramEnd"/>
      <w:r>
        <w:rPr>
          <w:b/>
          <w:bCs/>
          <w:sz w:val="28"/>
          <w:szCs w:val="28"/>
        </w:rPr>
        <w:t xml:space="preserve"> 2. 2024</w:t>
      </w:r>
    </w:p>
    <w:p w14:paraId="40439539" w14:textId="77777777" w:rsidR="00F23AB7" w:rsidRDefault="00F23AB7" w:rsidP="00F23AB7">
      <w:pPr>
        <w:jc w:val="center"/>
        <w:rPr>
          <w:bCs/>
        </w:rPr>
      </w:pPr>
    </w:p>
    <w:p w14:paraId="7BC0828C" w14:textId="77777777" w:rsidR="00F23AB7" w:rsidRDefault="00F23AB7" w:rsidP="00F23AB7">
      <w:pPr>
        <w:jc w:val="center"/>
        <w:rPr>
          <w:bCs/>
        </w:rPr>
      </w:pPr>
    </w:p>
    <w:p w14:paraId="5DC2F3E3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schvaluje:</w:t>
      </w:r>
    </w:p>
    <w:p w14:paraId="1B13247B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486B546E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205/28022024 </w:t>
      </w:r>
    </w:p>
    <w:p w14:paraId="5892E051" w14:textId="77777777" w:rsidR="00A215C5" w:rsidRDefault="00A215C5" w:rsidP="00A215C5">
      <w:pPr>
        <w:pStyle w:val="Odstavecseseznamem"/>
        <w:ind w:left="0"/>
        <w:rPr>
          <w:bCs/>
        </w:rPr>
      </w:pPr>
      <w:r>
        <w:rPr>
          <w:bCs/>
        </w:rPr>
        <w:t xml:space="preserve">    P</w:t>
      </w:r>
      <w:r w:rsidRPr="000E1BE8">
        <w:t xml:space="preserve">rogram zasedání dle bodu </w:t>
      </w:r>
      <w:proofErr w:type="gramStart"/>
      <w:r w:rsidRPr="000E1BE8">
        <w:t xml:space="preserve">1 – </w:t>
      </w:r>
      <w:r>
        <w:t>29</w:t>
      </w:r>
      <w:proofErr w:type="gramEnd"/>
      <w:r>
        <w:t>.</w:t>
      </w:r>
    </w:p>
    <w:p w14:paraId="15B473E5" w14:textId="77777777" w:rsidR="00A215C5" w:rsidRDefault="00A215C5" w:rsidP="00A215C5">
      <w:pPr>
        <w:pStyle w:val="Odstavecseseznamem"/>
        <w:ind w:left="0"/>
        <w:rPr>
          <w:bCs/>
        </w:rPr>
      </w:pPr>
      <w:r>
        <w:rPr>
          <w:bCs/>
        </w:rPr>
        <w:t xml:space="preserve">      </w:t>
      </w:r>
    </w:p>
    <w:p w14:paraId="46CEE452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206/28022024 </w:t>
      </w:r>
    </w:p>
    <w:p w14:paraId="0A19E640" w14:textId="77777777" w:rsidR="00A215C5" w:rsidRDefault="00A215C5" w:rsidP="00A215C5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</w:t>
      </w:r>
      <w:r w:rsidRPr="006919B1">
        <w:rPr>
          <w:bCs/>
        </w:rPr>
        <w:t>V</w:t>
      </w:r>
      <w:r>
        <w:t xml:space="preserve">ýstavbu a provoz větrných elektráren v katastru obce Linhartice a pověřuje starostku obce ke všem úkonům spojených se získáváním informací od realizační společnosti S &amp; M </w:t>
      </w:r>
      <w:proofErr w:type="spellStart"/>
      <w:r>
        <w:t>Develop</w:t>
      </w:r>
      <w:proofErr w:type="spellEnd"/>
      <w:r>
        <w:t xml:space="preserve"> s.r.o., se sídlem Makovského náměstí 3147/2, Žabovřesky, 616 00 Brno, IČ: 275 34 511. </w:t>
      </w:r>
    </w:p>
    <w:p w14:paraId="1EA2CB2B" w14:textId="77777777" w:rsidR="00A215C5" w:rsidRPr="00D45027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</w:t>
      </w:r>
    </w:p>
    <w:p w14:paraId="6658E0A6" w14:textId="77777777" w:rsidR="00A215C5" w:rsidRDefault="00A215C5" w:rsidP="00A215C5">
      <w:pPr>
        <w:pStyle w:val="Bezmezer"/>
        <w:rPr>
          <w:b/>
        </w:rPr>
      </w:pPr>
      <w:r>
        <w:rPr>
          <w:bCs/>
        </w:rPr>
        <w:t xml:space="preserve"> </w:t>
      </w:r>
      <w:r>
        <w:rPr>
          <w:b/>
        </w:rPr>
        <w:t>Usnesení č. 209/28022024</w:t>
      </w:r>
    </w:p>
    <w:p w14:paraId="7AAF2AB3" w14:textId="77777777" w:rsidR="00A215C5" w:rsidRPr="000F7FE3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t xml:space="preserve">     Předloženou Zprávu o provedené úpravě rozpočtu Obce Linhartice ke dni 31.12.2023. </w:t>
      </w:r>
    </w:p>
    <w:p w14:paraId="2D061289" w14:textId="77777777" w:rsidR="00A215C5" w:rsidRPr="000F7FE3" w:rsidRDefault="00A215C5" w:rsidP="00A215C5">
      <w:pPr>
        <w:jc w:val="both"/>
        <w:rPr>
          <w:b/>
          <w:u w:val="single"/>
        </w:rPr>
      </w:pPr>
    </w:p>
    <w:p w14:paraId="5D01CED6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214/28022024 </w:t>
      </w:r>
    </w:p>
    <w:p w14:paraId="2968C302" w14:textId="77777777" w:rsidR="00A215C5" w:rsidRDefault="00A215C5" w:rsidP="00A215C5">
      <w:pPr>
        <w:pStyle w:val="Bezmezer"/>
        <w:jc w:val="both"/>
      </w:pPr>
      <w:r w:rsidRPr="006919B1">
        <w:rPr>
          <w:bCs/>
        </w:rPr>
        <w:t xml:space="preserve">     Ú</w:t>
      </w:r>
      <w:r>
        <w:t>četní závěrku příspěvkové organizace Mateřská škola Linhartice sestavenou k rozvahovému dni 31.12.2023.</w:t>
      </w:r>
    </w:p>
    <w:p w14:paraId="330DE058" w14:textId="77777777" w:rsidR="00A215C5" w:rsidRDefault="00A215C5" w:rsidP="00A215C5">
      <w:pPr>
        <w:pStyle w:val="Bezmezer"/>
        <w:rPr>
          <w:b/>
        </w:rPr>
      </w:pPr>
    </w:p>
    <w:p w14:paraId="366467C9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215/28022024 </w:t>
      </w:r>
    </w:p>
    <w:p w14:paraId="44EE5F5D" w14:textId="77777777" w:rsidR="00A215C5" w:rsidRDefault="00A215C5" w:rsidP="00A215C5">
      <w:pPr>
        <w:pStyle w:val="Bezmezer"/>
        <w:jc w:val="both"/>
      </w:pPr>
      <w:r>
        <w:rPr>
          <w:b/>
        </w:rPr>
        <w:t xml:space="preserve">     </w:t>
      </w:r>
      <w:r>
        <w:t>Hospodářský výsledek příspěvkové organizace Mateřská škola Linhartice za rok 2023 ve výši 35497,40 Kč.</w:t>
      </w:r>
    </w:p>
    <w:p w14:paraId="07CD485B" w14:textId="77777777" w:rsidR="00A215C5" w:rsidRDefault="00A215C5" w:rsidP="00A215C5">
      <w:pPr>
        <w:pStyle w:val="Bezmezer"/>
        <w:rPr>
          <w:b/>
        </w:rPr>
      </w:pPr>
    </w:p>
    <w:p w14:paraId="695D8F2B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217/28022024 </w:t>
      </w:r>
    </w:p>
    <w:p w14:paraId="454A42BB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     </w:t>
      </w:r>
      <w:r>
        <w:t>Inventarizaci majetku provedenou k rozhodnému dni 31.12.2023</w:t>
      </w:r>
    </w:p>
    <w:p w14:paraId="4CEEDF2B" w14:textId="77777777" w:rsidR="00A215C5" w:rsidRDefault="00A215C5" w:rsidP="00A215C5">
      <w:pPr>
        <w:pStyle w:val="Bezmezer"/>
        <w:rPr>
          <w:b/>
        </w:rPr>
      </w:pPr>
    </w:p>
    <w:p w14:paraId="02F4494B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218/28022024 </w:t>
      </w:r>
    </w:p>
    <w:p w14:paraId="70AC7F76" w14:textId="77777777" w:rsidR="00A215C5" w:rsidRPr="008121BE" w:rsidRDefault="00A215C5" w:rsidP="00A215C5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/>
        </w:rPr>
        <w:t xml:space="preserve">     </w:t>
      </w:r>
      <w:r>
        <w:t>Inventarizační zprávu Obce Linhartice za rok 2023 – Prodejna smíšeného zboží.</w:t>
      </w:r>
    </w:p>
    <w:p w14:paraId="24A2BB12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220/28022024 </w:t>
      </w:r>
    </w:p>
    <w:p w14:paraId="11EF6CFF" w14:textId="77777777" w:rsidR="00A215C5" w:rsidRDefault="00A215C5" w:rsidP="00A215C5">
      <w:pPr>
        <w:pStyle w:val="Bezmezer"/>
        <w:jc w:val="both"/>
      </w:pPr>
      <w:r>
        <w:rPr>
          <w:b/>
        </w:rPr>
        <w:t xml:space="preserve">      </w:t>
      </w:r>
      <w:r>
        <w:t xml:space="preserve">Poskytnutí finanční podpory jako neinvestiční dotaci z rozpočtu </w:t>
      </w:r>
      <w:proofErr w:type="gramStart"/>
      <w:r>
        <w:t>obce  na</w:t>
      </w:r>
      <w:proofErr w:type="gramEnd"/>
      <w:r>
        <w:t xml:space="preserve"> provoz  registrovaných služeb Charita Moravská Třebová na rok 2024 ve výši</w:t>
      </w:r>
    </w:p>
    <w:p w14:paraId="293522BE" w14:textId="77777777" w:rsidR="00A215C5" w:rsidRDefault="00A215C5" w:rsidP="00A215C5">
      <w:pPr>
        <w:pStyle w:val="Bezmezer"/>
        <w:jc w:val="both"/>
      </w:pPr>
      <w:r>
        <w:t>10000 Kč.</w:t>
      </w:r>
    </w:p>
    <w:p w14:paraId="76829E06" w14:textId="77777777" w:rsidR="00A215C5" w:rsidRDefault="00A215C5" w:rsidP="00A215C5">
      <w:pPr>
        <w:pStyle w:val="Bezmezer"/>
        <w:rPr>
          <w:b/>
        </w:rPr>
      </w:pPr>
    </w:p>
    <w:p w14:paraId="0BF54591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221/28022024 </w:t>
      </w:r>
    </w:p>
    <w:p w14:paraId="5B7A890A" w14:textId="77777777" w:rsidR="00A215C5" w:rsidRDefault="00A215C5" w:rsidP="00A215C5">
      <w:pPr>
        <w:pStyle w:val="Bezmezer"/>
        <w:jc w:val="both"/>
      </w:pPr>
      <w:r>
        <w:rPr>
          <w:b/>
        </w:rPr>
        <w:t xml:space="preserve">      </w:t>
      </w:r>
      <w:r>
        <w:t>Uzavření veřejnoprávní smlouvy o poskytnutí neinvestiční dotace z rozpočtu obce Linhartice na rok 2024, číslo 1/2024/VS, ve výši 10000 Kč s organizací Charita Moravská Třebová, se sídlem Kostelní náměstí 24/3, 571 01 Moravská Třebová,               IČ: 651 89 418.</w:t>
      </w:r>
    </w:p>
    <w:p w14:paraId="06E83BC6" w14:textId="77777777" w:rsidR="00A215C5" w:rsidRDefault="00A215C5" w:rsidP="00A215C5">
      <w:pPr>
        <w:pStyle w:val="Bezmezer"/>
        <w:rPr>
          <w:b/>
        </w:rPr>
      </w:pPr>
    </w:p>
    <w:p w14:paraId="1649C711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222/28022024 </w:t>
      </w:r>
    </w:p>
    <w:p w14:paraId="27668A21" w14:textId="77777777" w:rsidR="00A215C5" w:rsidRDefault="00A215C5" w:rsidP="00A215C5">
      <w:pPr>
        <w:pStyle w:val="Bezmezer"/>
        <w:jc w:val="both"/>
      </w:pPr>
      <w:r>
        <w:rPr>
          <w:bCs/>
        </w:rPr>
        <w:t xml:space="preserve">     </w:t>
      </w:r>
      <w:r>
        <w:t xml:space="preserve">Poskytnutí neinvestiční dotace z rozpočtu obce na náklady provozu služeb Oblastní charity Polička na rok 2024 ve výši 10000 Kč. </w:t>
      </w:r>
    </w:p>
    <w:p w14:paraId="3E859E69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4F227CA9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</w:p>
    <w:p w14:paraId="3FEDD133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</w:p>
    <w:p w14:paraId="302FC7DB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</w:p>
    <w:p w14:paraId="2B60CFC3" w14:textId="217F6AC5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223/28022024 </w:t>
      </w:r>
    </w:p>
    <w:p w14:paraId="3C0F3771" w14:textId="77777777" w:rsidR="00A215C5" w:rsidRDefault="00A215C5" w:rsidP="00A215C5">
      <w:pPr>
        <w:pStyle w:val="Bezmezer"/>
        <w:jc w:val="both"/>
      </w:pPr>
      <w:r>
        <w:rPr>
          <w:b/>
        </w:rPr>
        <w:t xml:space="preserve">     </w:t>
      </w:r>
      <w:r>
        <w:t>Uzavření veřejnoprávní smlouvy o poskytnutí neinvestiční dotace z rozpočtu obce Linhartice na rok 2024, číslo 2/2024/VS, ve výši 10000 Kč s organizací Oblastní charita Polička, se sídlem Vrchlického 16, 572 01 Polička, IČ: 651 89 418.</w:t>
      </w:r>
    </w:p>
    <w:p w14:paraId="2ECECE75" w14:textId="77777777" w:rsidR="00A215C5" w:rsidRDefault="00A215C5" w:rsidP="00A215C5">
      <w:pPr>
        <w:rPr>
          <w:b/>
        </w:rPr>
      </w:pPr>
    </w:p>
    <w:p w14:paraId="4ED32144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224/28022024 </w:t>
      </w:r>
    </w:p>
    <w:p w14:paraId="14B0017A" w14:textId="77777777" w:rsidR="00A215C5" w:rsidRDefault="00A215C5" w:rsidP="00A215C5">
      <w:pPr>
        <w:pStyle w:val="Bezmezer"/>
        <w:jc w:val="both"/>
      </w:pPr>
      <w:r>
        <w:rPr>
          <w:b/>
        </w:rPr>
        <w:t xml:space="preserve">     </w:t>
      </w:r>
      <w:r>
        <w:t xml:space="preserve">Poskytnutí daru z rozpočtu obce Linhartice ve výši 2000 Kč pro žadatele Zdravotní klaun, o.p.s., se sídlem Paříkova 355/7, 190 00 Praha 9 – Vysočany a pověřuje starostku k podpisu darovací smlouvy.   </w:t>
      </w:r>
    </w:p>
    <w:p w14:paraId="3F355BA5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14:paraId="7D0996DD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225/28022024 </w:t>
      </w:r>
    </w:p>
    <w:p w14:paraId="73ED98E3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  <w:r>
        <w:t xml:space="preserve">Uzavření darovací smlouvy o poskytnutí finančního </w:t>
      </w:r>
      <w:proofErr w:type="gramStart"/>
      <w:r>
        <w:t>daru  z</w:t>
      </w:r>
      <w:proofErr w:type="gramEnd"/>
      <w:r>
        <w:t> rozpočtu obce Linhartice na rok 2024, číslo 1/2024/DS, ve výši 2000 Kč s organizací Zdravotní klaun, o.p.s., se sídlem Paříkova 355/7, 190 00 Praha 9, IČ: 265 47 953.</w:t>
      </w:r>
    </w:p>
    <w:p w14:paraId="7D0F3F5C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228/28022024 </w:t>
      </w:r>
    </w:p>
    <w:p w14:paraId="4CFEB936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Podanou žádosti o neinvestiční dotaci z rozpočtových prostředků Pardubického kraje v rámci programu obnovy venkova 2023+ v roce 2024, akce programu obnovy venkova 2023+, dotační titul 1. Obnova, údržba a pořízení obecního majetku v užívání obce, název akce: Výměna svítidel veřejného osvětlení v obci Linhartice, II. etap, a pověřuje starostku ke všem úkonům spojených s administrací dotace, včetně podpisu Dohody nebo Smlouvy o poskytnutí neinvestiční dotace.</w:t>
      </w:r>
    </w:p>
    <w:p w14:paraId="63143225" w14:textId="77777777" w:rsidR="00A215C5" w:rsidRDefault="00A215C5" w:rsidP="00A215C5">
      <w:pPr>
        <w:pStyle w:val="Bezmezer"/>
        <w:rPr>
          <w:b/>
        </w:rPr>
      </w:pPr>
    </w:p>
    <w:p w14:paraId="18D49401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229/28022024 </w:t>
      </w:r>
    </w:p>
    <w:p w14:paraId="2E3EA6AF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 xml:space="preserve">Výměnu svítidel veřejného osvětlení v obci Linhartice, II. etapa.  </w:t>
      </w:r>
    </w:p>
    <w:p w14:paraId="348D4385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230/28022024 </w:t>
      </w:r>
    </w:p>
    <w:p w14:paraId="2A6404C8" w14:textId="77777777" w:rsidR="00A215C5" w:rsidRDefault="00A215C5" w:rsidP="00A215C5">
      <w:pPr>
        <w:spacing w:after="200" w:line="276" w:lineRule="auto"/>
        <w:contextualSpacing/>
        <w:jc w:val="both"/>
        <w:rPr>
          <w:rFonts w:cstheme="minorHAnsi"/>
          <w:color w:val="000000"/>
        </w:rPr>
      </w:pPr>
      <w:r>
        <w:rPr>
          <w:bCs/>
        </w:rPr>
        <w:t xml:space="preserve">     </w:t>
      </w:r>
      <w:r>
        <w:rPr>
          <w:rFonts w:cstheme="minorHAnsi"/>
          <w:color w:val="000000"/>
        </w:rPr>
        <w:t>Z</w:t>
      </w:r>
      <w:r w:rsidRPr="00DF2B1A">
        <w:rPr>
          <w:rFonts w:cstheme="minorHAnsi"/>
          <w:color w:val="000000"/>
        </w:rPr>
        <w:t xml:space="preserve">adat výměnu svítidel veřejného osvětlení v obci Linhartice dodavateli Zdeněk Schreiber, U hřiště 277, 569 42 Chornice, IČ: 886 20 387. Důvodem je zajištění stejného typu osvětlení a stávajícího servisu na veřejném osvětlení. </w:t>
      </w:r>
    </w:p>
    <w:p w14:paraId="5A1840B9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231/28022024 </w:t>
      </w:r>
    </w:p>
    <w:p w14:paraId="6F77F1C4" w14:textId="77777777" w:rsidR="00A215C5" w:rsidRPr="00DF2B1A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  <w:r>
        <w:t>Podanou žádosti o neinvestiční dotaci z rozpočtových prostředků Pardubického kraje v rámci programu obnovy venkova 2023+ v roce 2024, akce programu obnovy venkova 2023+, dotační titul 2 Prodejny, název akce: Provoz prodejny smíšeného zboží a pověřuje starostku ke všem úkonům spojených s administrací dotace, včetně podpisu Dohody nebo Smlouvy o poskytnutí neinvestiční dotace</w:t>
      </w:r>
    </w:p>
    <w:p w14:paraId="6782D001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232/28022024 </w:t>
      </w:r>
    </w:p>
    <w:p w14:paraId="2072B478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  </w:t>
      </w:r>
      <w:r>
        <w:t xml:space="preserve">Podanou žádost o nadační příspěvek spolufinancovaný z rozpočtu SFŽP ČR a   Nadace partnerství, Sázíme budoucnost, granty do 150000 Kč, výzva na jarní výsadby stromů v roce 2024. Název projektu: Obnova aleje pod křížovým vrchem, číslo projektu/smlouvy </w:t>
      </w:r>
      <w:proofErr w:type="gramStart"/>
      <w:r>
        <w:t>21-SB1</w:t>
      </w:r>
      <w:proofErr w:type="gramEnd"/>
      <w:r>
        <w:t xml:space="preserve">-057. </w:t>
      </w:r>
    </w:p>
    <w:p w14:paraId="1B40E517" w14:textId="77777777" w:rsidR="00A215C5" w:rsidRDefault="00A215C5" w:rsidP="00A215C5">
      <w:pPr>
        <w:spacing w:after="200" w:line="276" w:lineRule="auto"/>
        <w:contextualSpacing/>
        <w:jc w:val="both"/>
      </w:pPr>
    </w:p>
    <w:p w14:paraId="01FCBEFE" w14:textId="77777777" w:rsidR="00A215C5" w:rsidRDefault="00A215C5" w:rsidP="00A215C5">
      <w:pPr>
        <w:spacing w:after="200" w:line="276" w:lineRule="auto"/>
        <w:contextualSpacing/>
        <w:jc w:val="both"/>
      </w:pPr>
    </w:p>
    <w:p w14:paraId="6B822DF7" w14:textId="77777777" w:rsidR="00A215C5" w:rsidRDefault="00A215C5" w:rsidP="00A215C5">
      <w:pPr>
        <w:spacing w:after="200" w:line="276" w:lineRule="auto"/>
        <w:contextualSpacing/>
        <w:jc w:val="both"/>
      </w:pPr>
      <w:r>
        <w:lastRenderedPageBreak/>
        <w:t>Pověřuje starostku ke všem úkonům spojených s administrací nadačního příspěvku, včetně podpisu Dohody nebo Smlouvy o poskytnutí nadačního příspěvku a zajištění výsadby.</w:t>
      </w:r>
    </w:p>
    <w:p w14:paraId="7C2A5CC8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233/28022024 </w:t>
      </w:r>
    </w:p>
    <w:p w14:paraId="00364ED5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 xml:space="preserve">Podanou žádost o dotaci z rozpočtu státu prostřednictvím Ministerstva zemědělství ČR, 129 672-24 Údržba a obnova stávajících kulturních prvků venkovské krajiny.  Název žádosti: Restaurování sochy svatého </w:t>
      </w:r>
      <w:proofErr w:type="spellStart"/>
      <w:r>
        <w:t>Rocha</w:t>
      </w:r>
      <w:proofErr w:type="spellEnd"/>
      <w:r>
        <w:t xml:space="preserve"> v obci Linhartice. Číslo žádosti: 129672-24-00484. </w:t>
      </w:r>
    </w:p>
    <w:p w14:paraId="3E7B03B1" w14:textId="77777777" w:rsidR="00A215C5" w:rsidRDefault="00A215C5" w:rsidP="00A215C5">
      <w:pPr>
        <w:spacing w:after="200" w:line="276" w:lineRule="auto"/>
        <w:contextualSpacing/>
        <w:jc w:val="both"/>
        <w:rPr>
          <w:rFonts w:eastAsiaTheme="minorHAnsi"/>
        </w:rPr>
      </w:pPr>
      <w:r>
        <w:t>Pověřuje starostku ke všem úkonům spojených s administrací dotace, včetně podpisu Dohody nebo Smlouvy o poskytnutí a zajištění prací.</w:t>
      </w:r>
    </w:p>
    <w:p w14:paraId="10496DA1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234/28022024 </w:t>
      </w:r>
    </w:p>
    <w:p w14:paraId="6BFF708F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  <w:r>
        <w:t xml:space="preserve">Podanou žádost o dotaci z rozpočtu státu prostřednictvím Ministerstva zemědělství ČR, 129 672-24 Údržba a obnova stávajících kulturních prvků venkovské krajiny.  Název žádosti: Restaurování kamenného kříže na zahradě bývalé základní školy v Linharticích. Číslo žádosti: 129672-24-00485.  </w:t>
      </w:r>
    </w:p>
    <w:p w14:paraId="418E0B32" w14:textId="77777777" w:rsidR="00A215C5" w:rsidRDefault="00A215C5" w:rsidP="00A215C5">
      <w:pPr>
        <w:spacing w:after="200" w:line="276" w:lineRule="auto"/>
        <w:contextualSpacing/>
        <w:jc w:val="both"/>
        <w:rPr>
          <w:rFonts w:eastAsiaTheme="minorHAnsi"/>
        </w:rPr>
      </w:pPr>
      <w:r>
        <w:t>Pověřuje starostku ke všem úkonům spojených s administrací dotace, včetně podpisu Dohody nebo Smlouvy o poskytnutí dotace a zajištění prací.</w:t>
      </w:r>
    </w:p>
    <w:p w14:paraId="015050B7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01351DE7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235/8022024 </w:t>
      </w:r>
    </w:p>
    <w:p w14:paraId="6DC8DAD8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>
        <w:t>Podanou žádost o dotaci z rozpočtových prostředků Pardubického kraje v roce 2024, název dotačního programu: podpora budování infrastruktury cestovního ruchu v pardubickém kraji, název Projektu: pořízení nabíjecích stanic pro elektrokola v obci Linhartice. Pověřuje starostku ke všem úkonům spojených s administrací dotace, včetně podpisu Dohody nebo Smlouvy o poskytnutí a zajištění prací.</w:t>
      </w:r>
    </w:p>
    <w:p w14:paraId="4D807116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236/28022024 </w:t>
      </w:r>
    </w:p>
    <w:p w14:paraId="537F37C7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>
        <w:t>Pořízení nabíjecích stanic pro elektrokola TIP SPOT, včetně příslušenství a MINI SPOT, včetně příslušenství.</w:t>
      </w:r>
    </w:p>
    <w:p w14:paraId="528B9E84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14:paraId="514D03E5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Usnesení č. 237/28022024</w:t>
      </w:r>
    </w:p>
    <w:p w14:paraId="129B4F25" w14:textId="77777777" w:rsidR="00A215C5" w:rsidRDefault="00A215C5" w:rsidP="00A215C5">
      <w:pPr>
        <w:spacing w:after="200" w:line="276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      </w:t>
      </w:r>
      <w:r>
        <w:t xml:space="preserve">Poskytnutí finančního příspěvku na sdružování prostředků na nákup výměnného fondu pro knihovny v Regionu Pardubice. Výše finančního příspěvku je </w:t>
      </w:r>
      <w:proofErr w:type="gramStart"/>
      <w:r>
        <w:t>určena  z</w:t>
      </w:r>
      <w:proofErr w:type="gramEnd"/>
      <w:r>
        <w:t> evidovaného počtu obyvatel obce ke dni 31.12.2023 ve výši 2 Kč/1 obyvatele, tj. 622 x 2 Kč = 1244 Kč.</w:t>
      </w:r>
    </w:p>
    <w:p w14:paraId="6B3807F2" w14:textId="77777777" w:rsidR="00A215C5" w:rsidRDefault="00A215C5" w:rsidP="00A215C5">
      <w:pPr>
        <w:jc w:val="both"/>
      </w:pPr>
      <w:r>
        <w:t xml:space="preserve">Finanční prostředky budou zaslány na účet Městské knihovny ve Svitavách pod variabilním symbolem 0119 (evidenční číslo naší knihovny) nejpozději do 30.6.2024. </w:t>
      </w:r>
    </w:p>
    <w:p w14:paraId="5F95B005" w14:textId="77777777" w:rsidR="00A215C5" w:rsidRDefault="00A215C5" w:rsidP="00A215C5">
      <w:pPr>
        <w:pStyle w:val="Bezmezer"/>
        <w:rPr>
          <w:b/>
        </w:rPr>
      </w:pPr>
    </w:p>
    <w:p w14:paraId="0C8E993E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238/28022024 </w:t>
      </w:r>
    </w:p>
    <w:p w14:paraId="5599A8CD" w14:textId="77777777" w:rsidR="00A215C5" w:rsidRPr="00280757" w:rsidRDefault="00A215C5" w:rsidP="00A215C5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 </w:t>
      </w:r>
      <w:r>
        <w:t>Uzavření smlouvy o sdružování prostředků na nákup výměnného fondu pro knihovny v regionu Pardubice z rozpočtu obce Linhartice s Městskou knihovnou ve Svitavách, se sídlem Wolkerova alej 92/18, 568 02 Svitavy, IČ: 75003171.</w:t>
      </w:r>
      <w:r w:rsidRPr="0028075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2EDB30B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239/28022024 </w:t>
      </w:r>
    </w:p>
    <w:p w14:paraId="73FA560E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V</w:t>
      </w:r>
      <w:r w:rsidRPr="006B612B">
        <w:t xml:space="preserve">klad </w:t>
      </w:r>
      <w:r>
        <w:t>majetku Obce Linhartice ve výši 5777,00 Kč do Skupinového vodovodu Moravskotřebovska, Dobrovolného svazku obcí.</w:t>
      </w:r>
    </w:p>
    <w:p w14:paraId="65C4459B" w14:textId="77777777" w:rsidR="00A215C5" w:rsidRDefault="00A215C5" w:rsidP="00A215C5">
      <w:pPr>
        <w:spacing w:after="200" w:line="276" w:lineRule="auto"/>
        <w:contextualSpacing/>
        <w:jc w:val="both"/>
      </w:pPr>
      <w:r w:rsidRPr="006B612B">
        <w:t xml:space="preserve">Vkládaný majetek </w:t>
      </w:r>
      <w:proofErr w:type="gramStart"/>
      <w:r w:rsidRPr="006B612B">
        <w:t xml:space="preserve">-  </w:t>
      </w:r>
      <w:r>
        <w:t>Inventární</w:t>
      </w:r>
      <w:proofErr w:type="gramEnd"/>
      <w:r>
        <w:t xml:space="preserve"> číslo 21/121 - Navrtávací pas RD Fousek - Linhartice čp. 228.</w:t>
      </w:r>
    </w:p>
    <w:p w14:paraId="500E5679" w14:textId="77777777" w:rsidR="00A215C5" w:rsidRDefault="00A215C5" w:rsidP="00A215C5">
      <w:pPr>
        <w:pStyle w:val="Bezmezer"/>
        <w:rPr>
          <w:b/>
        </w:rPr>
      </w:pPr>
    </w:p>
    <w:p w14:paraId="35AF3914" w14:textId="49C7F9D5" w:rsidR="00A215C5" w:rsidRDefault="00A215C5" w:rsidP="00A215C5">
      <w:pPr>
        <w:pStyle w:val="Bezmezer"/>
        <w:rPr>
          <w:b/>
        </w:rPr>
      </w:pPr>
      <w:r>
        <w:rPr>
          <w:b/>
        </w:rPr>
        <w:lastRenderedPageBreak/>
        <w:t xml:space="preserve">Usnesení č. 240/28022024 </w:t>
      </w:r>
    </w:p>
    <w:p w14:paraId="1E2D9214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V</w:t>
      </w:r>
      <w:r w:rsidRPr="006B612B">
        <w:t xml:space="preserve">klad </w:t>
      </w:r>
      <w:r>
        <w:t xml:space="preserve">majetku Obce Linhartice ve výši 10000,00 Kč do Skupinového vodovodu Moravskotřebovska, Dobrovolného svazku obcí. </w:t>
      </w:r>
      <w:r w:rsidRPr="006B612B">
        <w:t xml:space="preserve">Vkládaný majetek </w:t>
      </w:r>
      <w:proofErr w:type="gramStart"/>
      <w:r w:rsidRPr="006B612B">
        <w:t xml:space="preserve">-  </w:t>
      </w:r>
      <w:r>
        <w:t>Inventární</w:t>
      </w:r>
      <w:proofErr w:type="gramEnd"/>
      <w:r>
        <w:t xml:space="preserve"> číslo 21/144 - Navrtávací pas RD novostavba – Linhartice </w:t>
      </w:r>
      <w:proofErr w:type="spellStart"/>
      <w:r>
        <w:t>ppč</w:t>
      </w:r>
      <w:proofErr w:type="spellEnd"/>
      <w:r>
        <w:t>. 3020/2.</w:t>
      </w:r>
    </w:p>
    <w:p w14:paraId="5549CCA0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241/28022024 </w:t>
      </w:r>
    </w:p>
    <w:p w14:paraId="0B3BFB48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V</w:t>
      </w:r>
      <w:r w:rsidRPr="006B612B">
        <w:t xml:space="preserve">klad </w:t>
      </w:r>
      <w:r>
        <w:t xml:space="preserve">majetku Obce Linhartice ve výši 10000,00 Kč do Skupinového vodovodu Moravskotřebovska, Dobrovolného svazku obcí. </w:t>
      </w:r>
    </w:p>
    <w:p w14:paraId="1723B4E0" w14:textId="77777777" w:rsidR="00A215C5" w:rsidRDefault="00A215C5" w:rsidP="00A215C5">
      <w:pPr>
        <w:spacing w:after="200" w:line="276" w:lineRule="auto"/>
        <w:contextualSpacing/>
        <w:jc w:val="both"/>
      </w:pPr>
      <w:r w:rsidRPr="006B612B">
        <w:t xml:space="preserve">Vkládaný majetek </w:t>
      </w:r>
      <w:proofErr w:type="gramStart"/>
      <w:r w:rsidRPr="006B612B">
        <w:t xml:space="preserve">-  </w:t>
      </w:r>
      <w:r>
        <w:t>Inventární</w:t>
      </w:r>
      <w:proofErr w:type="gramEnd"/>
      <w:r>
        <w:t xml:space="preserve"> číslo 21/145 - Navrtávací pas RD novostavba – Linhartice </w:t>
      </w:r>
      <w:proofErr w:type="spellStart"/>
      <w:r>
        <w:t>ppč</w:t>
      </w:r>
      <w:proofErr w:type="spellEnd"/>
      <w:r>
        <w:t>. 3020/3.</w:t>
      </w:r>
    </w:p>
    <w:p w14:paraId="4FDEC64C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242/28022024 </w:t>
      </w:r>
    </w:p>
    <w:p w14:paraId="306A320B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  <w:r>
        <w:t>V</w:t>
      </w:r>
      <w:r w:rsidRPr="006B612B">
        <w:t xml:space="preserve">klad </w:t>
      </w:r>
      <w:r>
        <w:t xml:space="preserve">majetku Obce Linhartice ve výši 10000,00 Kč do Skupinového vodovodu Moravskotřebovska, Dobrovolného svazku obcí. </w:t>
      </w:r>
      <w:r w:rsidRPr="006B612B">
        <w:t xml:space="preserve">Vkládaný majetek </w:t>
      </w:r>
      <w:proofErr w:type="gramStart"/>
      <w:r w:rsidRPr="006B612B">
        <w:t xml:space="preserve">-  </w:t>
      </w:r>
      <w:r>
        <w:t>Inventární</w:t>
      </w:r>
      <w:proofErr w:type="gramEnd"/>
      <w:r>
        <w:t xml:space="preserve"> číslo 21/146 - Navrtávací pas RD novostavba – Linhartice </w:t>
      </w:r>
      <w:proofErr w:type="spellStart"/>
      <w:r>
        <w:t>ppč</w:t>
      </w:r>
      <w:proofErr w:type="spellEnd"/>
      <w:r>
        <w:t>. 3020/4.</w:t>
      </w:r>
    </w:p>
    <w:p w14:paraId="750EA111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4D45F78B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243/28022024 </w:t>
      </w:r>
    </w:p>
    <w:p w14:paraId="10367EC5" w14:textId="77777777" w:rsidR="00A215C5" w:rsidRPr="00FE3D51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V</w:t>
      </w:r>
      <w:r w:rsidRPr="006B612B">
        <w:t xml:space="preserve">klad </w:t>
      </w:r>
      <w:r>
        <w:t xml:space="preserve">majetku Obce Linhartice ve výši 260000,00 Kč do Skupinového vodovodu Moravskotřebovska, Dobrovolného svazku obcí. </w:t>
      </w:r>
      <w:r w:rsidRPr="006B612B">
        <w:t xml:space="preserve">Vkládaný majetek </w:t>
      </w:r>
      <w:proofErr w:type="gramStart"/>
      <w:r w:rsidRPr="006B612B">
        <w:t xml:space="preserve">-  </w:t>
      </w:r>
      <w:r>
        <w:t>Inventární</w:t>
      </w:r>
      <w:proofErr w:type="gramEnd"/>
      <w:r>
        <w:t xml:space="preserve"> číslo 21/17 – Vodovodní řad PE 90 v délce 140,4 m.</w:t>
      </w:r>
    </w:p>
    <w:p w14:paraId="15A9F4EE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244/28022024 </w:t>
      </w:r>
    </w:p>
    <w:p w14:paraId="34260C21" w14:textId="77777777" w:rsidR="00A215C5" w:rsidRPr="005A1FAA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  <w:r>
        <w:t xml:space="preserve">Smlouvu o spolupráci uzavřenou mezi   Pardubickým krajem, se sídlem Komenského ný532 11 Pardubice,  IČ: 708 92 822 a Obcí Linhartice, č.p. 134, 571 01. Linhartice. Předmětem smlouvy je stanovení vzájemných práv a povinností smluvních stran při spolupráci na projektu DTM2. </w:t>
      </w:r>
    </w:p>
    <w:p w14:paraId="32AC1446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245/28022024 </w:t>
      </w:r>
    </w:p>
    <w:p w14:paraId="0E928372" w14:textId="77777777" w:rsidR="00A215C5" w:rsidRPr="005A1FAA" w:rsidRDefault="00A215C5" w:rsidP="00A215C5">
      <w:pPr>
        <w:jc w:val="both"/>
        <w:rPr>
          <w:rFonts w:cstheme="minorBidi"/>
        </w:rPr>
      </w:pPr>
      <w:r>
        <w:rPr>
          <w:bCs/>
        </w:rPr>
        <w:t xml:space="preserve">      </w:t>
      </w:r>
      <w:r>
        <w:t>Zpracování Místní energetické koncepce pro obec Linhartice dle výzvy č. NP03/2024 z programu Efekt a Národního plánu obnovy a jejich metodik včetně administrace žádosti o dotaci a pověřuje starostku podpisem smlouvy s vítězem poptávkového řízení. V případě nedostatečné alokace výzvy, bude žádost o dotaci podána v nejbližší další výzvě.</w:t>
      </w:r>
    </w:p>
    <w:p w14:paraId="25C960DE" w14:textId="77777777" w:rsidR="00A215C5" w:rsidRDefault="00A215C5" w:rsidP="00A215C5">
      <w:pPr>
        <w:pStyle w:val="Bezmezer"/>
        <w:rPr>
          <w:b/>
        </w:rPr>
      </w:pPr>
    </w:p>
    <w:p w14:paraId="3995DDD2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246/28022024 </w:t>
      </w:r>
    </w:p>
    <w:p w14:paraId="456B8B78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>
        <w:t>Vnitřní směrnici č. 20 k zadávání veřejných zakázek malého rozsahu, s účinností od 28. 2. 2024.</w:t>
      </w:r>
    </w:p>
    <w:p w14:paraId="49D24DB0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14:paraId="23FB43A3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247/28022024 </w:t>
      </w:r>
    </w:p>
    <w:p w14:paraId="795E90DD" w14:textId="77777777" w:rsidR="00A215C5" w:rsidRDefault="00A215C5" w:rsidP="00A215C5">
      <w:r>
        <w:rPr>
          <w:b/>
        </w:rPr>
        <w:t xml:space="preserve">     </w:t>
      </w:r>
      <w:proofErr w:type="gramStart"/>
      <w:r>
        <w:rPr>
          <w:b/>
        </w:rPr>
        <w:t>S</w:t>
      </w:r>
      <w:r>
        <w:t>oupis  majetku</w:t>
      </w:r>
      <w:proofErr w:type="gramEnd"/>
      <w:r>
        <w:rPr>
          <w:b/>
          <w:bCs/>
        </w:rPr>
        <w:t xml:space="preserve"> </w:t>
      </w:r>
      <w:r w:rsidRPr="00CC3F85">
        <w:t>Obce</w:t>
      </w:r>
      <w:r>
        <w:rPr>
          <w:b/>
          <w:bCs/>
        </w:rPr>
        <w:t xml:space="preserve"> </w:t>
      </w:r>
      <w:r>
        <w:t xml:space="preserve">Linhartice navrženého na vyřazení a jeho vyřazení z důvodu nefunkčnosti nebo opotřebení při používání, dle přílohy č. 1. </w:t>
      </w:r>
    </w:p>
    <w:p w14:paraId="3BE86785" w14:textId="77777777" w:rsidR="00A215C5" w:rsidRDefault="00A215C5" w:rsidP="00A215C5">
      <w:r>
        <w:t>Příloha č.1 – soupis majetku vedeného na účtu 902 v celkové hodnotě 4487,20 Kč</w:t>
      </w:r>
    </w:p>
    <w:p w14:paraId="5DD82F42" w14:textId="77777777" w:rsidR="00A215C5" w:rsidRDefault="00A215C5" w:rsidP="00A215C5">
      <w:r>
        <w:t>                       soupis majetku vedeného na účtu 028 v celkové hodnotě 6426,00 Kč.</w:t>
      </w:r>
    </w:p>
    <w:p w14:paraId="4999DDEE" w14:textId="77777777" w:rsidR="00A215C5" w:rsidRDefault="00A215C5" w:rsidP="00A215C5">
      <w:pPr>
        <w:spacing w:after="200" w:line="276" w:lineRule="auto"/>
        <w:contextualSpacing/>
        <w:jc w:val="both"/>
      </w:pPr>
    </w:p>
    <w:p w14:paraId="6D6951C3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5164F344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1A8F1435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693AE9B1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1ABF6B2B" w14:textId="7E06E2E2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lastRenderedPageBreak/>
        <w:t>Zastupitelstvo neschvaluje:</w:t>
      </w:r>
    </w:p>
    <w:p w14:paraId="3C7F19FA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73145EFD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226/28022024 </w:t>
      </w:r>
    </w:p>
    <w:p w14:paraId="6F8D0193" w14:textId="6E831866" w:rsidR="00A215C5" w:rsidRDefault="00A215C5" w:rsidP="00A215C5">
      <w:pPr>
        <w:pStyle w:val="Bezmezer"/>
        <w:jc w:val="both"/>
        <w:rPr>
          <w:sz w:val="22"/>
          <w:szCs w:val="22"/>
        </w:rPr>
      </w:pPr>
      <w:r>
        <w:t xml:space="preserve">    Poskytnutí finanční podpory – daru z rozpočtu obce Linhartice na rok 2024 na náklady provozu služeb Hospic Anežky </w:t>
      </w:r>
      <w:proofErr w:type="gramStart"/>
      <w:r>
        <w:t>České  pro</w:t>
      </w:r>
      <w:proofErr w:type="gramEnd"/>
      <w:r>
        <w:t xml:space="preserve"> žadatele Oblastní charita Červený Kostelec. </w:t>
      </w:r>
    </w:p>
    <w:p w14:paraId="0F825360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  <w:r>
        <w:t xml:space="preserve"> </w:t>
      </w:r>
      <w:r>
        <w:rPr>
          <w:b/>
        </w:rPr>
        <w:t xml:space="preserve">    </w:t>
      </w:r>
    </w:p>
    <w:p w14:paraId="15C53DCE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227/28022024 </w:t>
      </w:r>
    </w:p>
    <w:p w14:paraId="4AE0B697" w14:textId="77777777" w:rsidR="00A215C5" w:rsidRDefault="00A215C5" w:rsidP="00A215C5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</w:t>
      </w:r>
      <w:r w:rsidRPr="002B5658">
        <w:rPr>
          <w:bCs/>
        </w:rPr>
        <w:t>Po</w:t>
      </w:r>
      <w:r>
        <w:t xml:space="preserve">skytnutí neinvestiční dotace z rozpočtu obce na činnost a náklady projektu Aktivity se psy pro každého, Agility klub Moravská Třebová </w:t>
      </w:r>
      <w:proofErr w:type="spellStart"/>
      <w:r>
        <w:t>z,s</w:t>
      </w:r>
      <w:proofErr w:type="spellEnd"/>
      <w:r>
        <w:t xml:space="preserve">, na rok 2024.  </w:t>
      </w:r>
    </w:p>
    <w:p w14:paraId="29C9A5E2" w14:textId="77777777" w:rsidR="00A215C5" w:rsidRDefault="00A215C5" w:rsidP="00A215C5">
      <w:pPr>
        <w:jc w:val="both"/>
        <w:rPr>
          <w:sz w:val="22"/>
          <w:szCs w:val="22"/>
        </w:rPr>
      </w:pPr>
      <w:r>
        <w:rPr>
          <w:b/>
        </w:rPr>
        <w:t xml:space="preserve">   </w:t>
      </w:r>
    </w:p>
    <w:p w14:paraId="37ED9F93" w14:textId="77777777" w:rsidR="00A215C5" w:rsidRPr="000C28FE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</w:t>
      </w:r>
    </w:p>
    <w:p w14:paraId="1D956AC4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Zastupitelstvo bere na vědomí:</w:t>
      </w:r>
    </w:p>
    <w:p w14:paraId="5A6B0953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207/28022024 </w:t>
      </w:r>
    </w:p>
    <w:p w14:paraId="5751ACD0" w14:textId="77777777" w:rsidR="00A215C5" w:rsidRPr="000F7FE3" w:rsidRDefault="00A215C5" w:rsidP="00A215C5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/>
        </w:rPr>
        <w:t xml:space="preserve">     </w:t>
      </w:r>
      <w:proofErr w:type="gramStart"/>
      <w:r>
        <w:t>Předloženou  Zprávu</w:t>
      </w:r>
      <w:proofErr w:type="gramEnd"/>
      <w:r>
        <w:t xml:space="preserve"> o stavu obecního lesa, plnění úkolů LHP a ekonomických výsledcích za rok 2023.</w:t>
      </w:r>
    </w:p>
    <w:p w14:paraId="735F8479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208/28022024 </w:t>
      </w:r>
    </w:p>
    <w:p w14:paraId="3269F8CA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Plán finančního hospodaření</w:t>
      </w:r>
      <w:r w:rsidRPr="000F7FE3">
        <w:rPr>
          <w:b/>
        </w:rPr>
        <w:t xml:space="preserve"> </w:t>
      </w:r>
      <w:r>
        <w:t>v roce 2024 Obecní lesy Linhartice.</w:t>
      </w:r>
    </w:p>
    <w:p w14:paraId="267A2757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210/28022024 </w:t>
      </w:r>
    </w:p>
    <w:p w14:paraId="3743F2CC" w14:textId="77777777" w:rsidR="00A215C5" w:rsidRPr="00AF61EE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  <w:r>
        <w:t>Zprávu o činnosti Kontrolního výboru Zastupitelstva obce Linhartice za rok 2023.</w:t>
      </w:r>
    </w:p>
    <w:p w14:paraId="44C64CCF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14:paraId="067D6CBB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211/28022024 </w:t>
      </w:r>
    </w:p>
    <w:p w14:paraId="14C0F902" w14:textId="77777777" w:rsidR="00A215C5" w:rsidRPr="00AF61EE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  <w:r>
        <w:t>Zápis kontrolního výboru Zastupitelstva obce Linhartice ke kontrole obecní techniky.</w:t>
      </w:r>
    </w:p>
    <w:p w14:paraId="4A1D889C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212/28022024 </w:t>
      </w:r>
    </w:p>
    <w:p w14:paraId="6A0E9C11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  <w:r>
        <w:rPr>
          <w:b/>
        </w:rPr>
        <w:t xml:space="preserve">     </w:t>
      </w:r>
      <w:r>
        <w:t>Předloženou „Výroční zprávu za školní rok 2022/2023</w:t>
      </w:r>
      <w:proofErr w:type="gramStart"/>
      <w:r>
        <w:t>“  příspěvkové</w:t>
      </w:r>
      <w:proofErr w:type="gramEnd"/>
      <w:r>
        <w:t xml:space="preserve"> organizace zřízené obcí Mateřská škola Linhartice.</w:t>
      </w:r>
      <w:r>
        <w:rPr>
          <w:b/>
        </w:rPr>
        <w:t xml:space="preserve">    </w:t>
      </w:r>
    </w:p>
    <w:p w14:paraId="4D861862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213/28022024 </w:t>
      </w:r>
    </w:p>
    <w:p w14:paraId="2C624A22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Předloženou „Výroční zprávu o hospodaření za rok 2023</w:t>
      </w:r>
      <w:proofErr w:type="gramStart"/>
      <w:r>
        <w:t>“  příspěvkové</w:t>
      </w:r>
      <w:proofErr w:type="gramEnd"/>
      <w:r>
        <w:t xml:space="preserve"> organizace zřízené obcí Mateřská škola Linhartice.</w:t>
      </w:r>
    </w:p>
    <w:p w14:paraId="51C2CEB8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  <w:r>
        <w:rPr>
          <w:b/>
        </w:rPr>
        <w:t xml:space="preserve">    </w:t>
      </w:r>
    </w:p>
    <w:p w14:paraId="398156EA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219/28022024 </w:t>
      </w:r>
    </w:p>
    <w:p w14:paraId="31F02254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>
        <w:t>Výroční zprávu o činnosti Obce Linhartice v oblasti poskytování informací podle zákona 106/1999 Sb. o svobodném přístupu k informacím, ve znění pozdějších předpisů, za rok 2023.</w:t>
      </w:r>
    </w:p>
    <w:p w14:paraId="6461C9C1" w14:textId="77777777" w:rsidR="00A215C5" w:rsidRDefault="00A215C5" w:rsidP="00A215C5">
      <w:pPr>
        <w:pStyle w:val="Bezmezer"/>
        <w:rPr>
          <w:b/>
        </w:rPr>
      </w:pPr>
      <w:r>
        <w:rPr>
          <w:b/>
        </w:rPr>
        <w:t xml:space="preserve">Usnesení č. 248/28022024 </w:t>
      </w:r>
    </w:p>
    <w:p w14:paraId="1685D7C5" w14:textId="77777777" w:rsidR="00A215C5" w:rsidRPr="00F97DFE" w:rsidRDefault="00A215C5" w:rsidP="00A215C5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  <w:r>
        <w:t xml:space="preserve">Informace předložené jako různé, bod </w:t>
      </w:r>
      <w:proofErr w:type="gramStart"/>
      <w:r>
        <w:t>1 – 8</w:t>
      </w:r>
      <w:proofErr w:type="gramEnd"/>
      <w:r>
        <w:t>.</w:t>
      </w:r>
    </w:p>
    <w:p w14:paraId="27B34E33" w14:textId="77777777" w:rsidR="00A215C5" w:rsidRDefault="00A215C5" w:rsidP="00A215C5">
      <w:pPr>
        <w:pStyle w:val="Bezmezer"/>
        <w:rPr>
          <w:b/>
        </w:rPr>
      </w:pPr>
    </w:p>
    <w:p w14:paraId="24CBC5C2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rozhoduje:</w:t>
      </w:r>
    </w:p>
    <w:p w14:paraId="386E650A" w14:textId="77777777" w:rsidR="00A215C5" w:rsidRDefault="00A215C5" w:rsidP="00A215C5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7E2707FF" w14:textId="77777777" w:rsidR="00A215C5" w:rsidRDefault="00A215C5" w:rsidP="00A215C5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216/28022024 </w:t>
      </w:r>
    </w:p>
    <w:p w14:paraId="3A6AB9E6" w14:textId="77777777" w:rsidR="00A215C5" w:rsidRDefault="00A215C5" w:rsidP="00A215C5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  <w:r>
        <w:t>O převedení výsledku hospodaření – zisk příspěvkové organizace Mateřská škola Linhartice za rok 2023 ve výši 35497,40 Kč do rezervního fondu.</w:t>
      </w:r>
    </w:p>
    <w:p w14:paraId="2B6A7490" w14:textId="77777777" w:rsidR="00A215C5" w:rsidRDefault="00A215C5" w:rsidP="00A215C5">
      <w:pPr>
        <w:spacing w:after="200" w:line="276" w:lineRule="auto"/>
        <w:contextualSpacing/>
        <w:jc w:val="both"/>
      </w:pPr>
    </w:p>
    <w:p w14:paraId="2E068125" w14:textId="77777777" w:rsidR="00A215C5" w:rsidRDefault="00A215C5" w:rsidP="00A215C5">
      <w:pPr>
        <w:spacing w:after="200" w:line="276" w:lineRule="auto"/>
        <w:contextualSpacing/>
        <w:jc w:val="both"/>
        <w:rPr>
          <w:bCs/>
        </w:rPr>
      </w:pPr>
    </w:p>
    <w:p w14:paraId="718402E6" w14:textId="77777777" w:rsidR="00151030" w:rsidRDefault="00151030" w:rsidP="00647898">
      <w:pPr>
        <w:pStyle w:val="Bezmezer"/>
        <w:rPr>
          <w:b/>
        </w:rPr>
      </w:pPr>
      <w:bookmarkStart w:id="2" w:name="_Hlk57712979"/>
      <w:bookmarkEnd w:id="0"/>
      <w:bookmarkEnd w:id="1"/>
    </w:p>
    <w:p w14:paraId="1A403C17" w14:textId="77777777" w:rsidR="00151030" w:rsidRDefault="00151030" w:rsidP="00647898">
      <w:pPr>
        <w:pStyle w:val="Bezmezer"/>
        <w:rPr>
          <w:b/>
        </w:rPr>
      </w:pPr>
    </w:p>
    <w:p w14:paraId="41A339FD" w14:textId="77777777" w:rsidR="00647898" w:rsidRDefault="00647898" w:rsidP="00647898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</w:p>
    <w:p w14:paraId="0BBD77A5" w14:textId="77777777" w:rsidR="00647898" w:rsidRDefault="00647898" w:rsidP="00647898">
      <w:pPr>
        <w:spacing w:after="200" w:line="276" w:lineRule="auto"/>
        <w:contextualSpacing/>
        <w:jc w:val="both"/>
        <w:rPr>
          <w:b/>
        </w:rPr>
      </w:pPr>
    </w:p>
    <w:p w14:paraId="2362BD1F" w14:textId="77777777" w:rsidR="00151030" w:rsidRDefault="00151030" w:rsidP="00647898">
      <w:pPr>
        <w:spacing w:after="200" w:line="276" w:lineRule="auto"/>
        <w:contextualSpacing/>
        <w:jc w:val="both"/>
        <w:rPr>
          <w:b/>
        </w:rPr>
      </w:pPr>
    </w:p>
    <w:p w14:paraId="35FFB10A" w14:textId="77777777" w:rsidR="00151030" w:rsidRDefault="00151030" w:rsidP="00647898">
      <w:pPr>
        <w:spacing w:after="200" w:line="276" w:lineRule="auto"/>
        <w:contextualSpacing/>
        <w:jc w:val="both"/>
        <w:rPr>
          <w:b/>
        </w:rPr>
      </w:pPr>
    </w:p>
    <w:p w14:paraId="47D565D7" w14:textId="77777777" w:rsidR="00151030" w:rsidRDefault="00151030" w:rsidP="00647898">
      <w:pPr>
        <w:spacing w:after="200" w:line="276" w:lineRule="auto"/>
        <w:contextualSpacing/>
        <w:jc w:val="both"/>
        <w:rPr>
          <w:b/>
        </w:rPr>
      </w:pPr>
    </w:p>
    <w:p w14:paraId="78954B30" w14:textId="77777777" w:rsidR="00151030" w:rsidRDefault="00151030" w:rsidP="00647898">
      <w:pPr>
        <w:spacing w:after="200" w:line="276" w:lineRule="auto"/>
        <w:contextualSpacing/>
        <w:jc w:val="both"/>
        <w:rPr>
          <w:b/>
        </w:rPr>
      </w:pPr>
    </w:p>
    <w:p w14:paraId="55EAC6F4" w14:textId="77777777" w:rsidR="00647898" w:rsidRDefault="00647898" w:rsidP="00647898">
      <w:pPr>
        <w:pStyle w:val="Odstavecseseznamem"/>
        <w:ind w:left="360"/>
        <w:jc w:val="both"/>
      </w:pPr>
    </w:p>
    <w:p w14:paraId="0B69116B" w14:textId="3A695A9D" w:rsidR="00713783" w:rsidRDefault="00713783" w:rsidP="00713783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 </w:t>
      </w:r>
    </w:p>
    <w:p w14:paraId="58CDDBDC" w14:textId="77777777" w:rsidR="00713783" w:rsidRDefault="00713783" w:rsidP="00713783">
      <w:pPr>
        <w:spacing w:after="200" w:line="276" w:lineRule="auto"/>
        <w:contextualSpacing/>
        <w:jc w:val="both"/>
      </w:pPr>
      <w:r>
        <w:t xml:space="preserve"> </w:t>
      </w:r>
    </w:p>
    <w:bookmarkEnd w:id="2"/>
    <w:p w14:paraId="6C786448" w14:textId="77777777" w:rsidR="008102B2" w:rsidRDefault="008102B2" w:rsidP="008102B2"/>
    <w:sectPr w:rsidR="0081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D7412"/>
    <w:multiLevelType w:val="hybridMultilevel"/>
    <w:tmpl w:val="A18E3184"/>
    <w:lvl w:ilvl="0" w:tplc="6A466F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40495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igdjfwSjP48OCO4NtmXFTyQ8sOBVhW+wf//5LlhK6LvC+0IT0g5ensqoJVk0Op2Jkrb1IVs81b4D85oPCTbdg==" w:salt="JivM1yjE80X49njyZowI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E"/>
    <w:rsid w:val="00151030"/>
    <w:rsid w:val="00185D66"/>
    <w:rsid w:val="00230B84"/>
    <w:rsid w:val="00647898"/>
    <w:rsid w:val="0067018E"/>
    <w:rsid w:val="00713783"/>
    <w:rsid w:val="008102B2"/>
    <w:rsid w:val="009144D5"/>
    <w:rsid w:val="00A215C5"/>
    <w:rsid w:val="00A5081E"/>
    <w:rsid w:val="00E1317A"/>
    <w:rsid w:val="00E4342F"/>
    <w:rsid w:val="00F23AB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EDEB"/>
  <w15:chartTrackingRefBased/>
  <w15:docId w15:val="{99B0AA71-DE5D-4563-90F7-5D26D97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5081E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713783"/>
    <w:rPr>
      <w:rFonts w:ascii="Consolas" w:eastAsiaTheme="minorHAnsi" w:hAnsi="Consolas" w:cs="Calibr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783"/>
    <w:rPr>
      <w:rFonts w:ascii="Consolas" w:hAnsi="Consolas" w:cs="Calibri"/>
      <w:kern w:val="0"/>
      <w:sz w:val="21"/>
      <w:szCs w:val="21"/>
      <w:lang w:eastAsia="cs-CZ"/>
      <w14:ligatures w14:val="none"/>
    </w:rPr>
  </w:style>
  <w:style w:type="table" w:styleId="Mkatabulky">
    <w:name w:val="Table Grid"/>
    <w:basedOn w:val="Normlntabulka"/>
    <w:uiPriority w:val="39"/>
    <w:rsid w:val="007137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1519</Words>
  <Characters>8965</Characters>
  <Application>Microsoft Office Word</Application>
  <DocSecurity>8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Pohanková</dc:creator>
  <cp:keywords/>
  <dc:description/>
  <cp:lastModifiedBy>Hana Pohanková</cp:lastModifiedBy>
  <cp:revision>16</cp:revision>
  <dcterms:created xsi:type="dcterms:W3CDTF">2023-03-14T12:49:00Z</dcterms:created>
  <dcterms:modified xsi:type="dcterms:W3CDTF">2024-04-18T10:58:00Z</dcterms:modified>
</cp:coreProperties>
</file>